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DF" w:rsidRDefault="00D903DF" w:rsidP="00D903D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D903DF" w:rsidRDefault="00D903DF" w:rsidP="00D903D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проректором по </w:t>
      </w:r>
      <w:r w:rsidR="00E34D3D">
        <w:rPr>
          <w:rFonts w:ascii="Arial" w:hAnsi="Arial" w:cs="Arial"/>
          <w:b/>
          <w:sz w:val="24"/>
          <w:szCs w:val="24"/>
        </w:rPr>
        <w:t>молодежной политике и дополнительному образованию Ю.В. Пятковской</w:t>
      </w:r>
    </w:p>
    <w:p w:rsidR="00D903DF" w:rsidRPr="00D96DD3" w:rsidRDefault="00D903DF" w:rsidP="00D903D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D903DF" w:rsidRPr="00D8080F" w:rsidRDefault="00D903DF" w:rsidP="00D903D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D903DF" w:rsidRDefault="00D903DF" w:rsidP="00D903D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 января 2022 г. № ___</w:t>
      </w:r>
    </w:p>
    <w:p w:rsidR="00D903DF" w:rsidRPr="00EF693B" w:rsidRDefault="00D903DF" w:rsidP="00D903D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903DF" w:rsidRPr="00EF693B" w:rsidRDefault="00D903DF" w:rsidP="00D90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b/>
          <w:sz w:val="28"/>
          <w:szCs w:val="28"/>
        </w:rPr>
        <w:t>работника</w:t>
      </w:r>
      <w:r w:rsidRPr="00EF693B">
        <w:rPr>
          <w:rFonts w:ascii="Times New Roman" w:hAnsi="Times New Roman" w:cs="Times New Roman"/>
          <w:b/>
          <w:sz w:val="28"/>
          <w:szCs w:val="28"/>
        </w:rPr>
        <w:t xml:space="preserve"> Байкальского гос</w:t>
      </w:r>
      <w:r w:rsidR="00332B3B">
        <w:rPr>
          <w:rFonts w:ascii="Times New Roman" w:hAnsi="Times New Roman" w:cs="Times New Roman"/>
          <w:b/>
          <w:sz w:val="28"/>
          <w:szCs w:val="28"/>
        </w:rPr>
        <w:t xml:space="preserve">ударственного </w:t>
      </w:r>
      <w:r w:rsidRPr="00EF693B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D903DF" w:rsidRPr="00EF693B" w:rsidRDefault="00D903DF" w:rsidP="00D903DF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>к поощрению</w:t>
      </w:r>
      <w:r w:rsidR="00332B3B">
        <w:rPr>
          <w:rFonts w:ascii="Times New Roman" w:hAnsi="Times New Roman" w:cs="Times New Roman"/>
          <w:b/>
          <w:sz w:val="28"/>
          <w:szCs w:val="28"/>
        </w:rPr>
        <w:t xml:space="preserve"> Благодарностью</w:t>
      </w:r>
      <w:r w:rsidRPr="00EF693B">
        <w:rPr>
          <w:rFonts w:ascii="Times New Roman" w:hAnsi="Times New Roman" w:cs="Times New Roman"/>
          <w:b/>
          <w:sz w:val="28"/>
          <w:szCs w:val="28"/>
        </w:rPr>
        <w:t xml:space="preserve"> мэр</w:t>
      </w:r>
      <w:r w:rsidR="00332B3B">
        <w:rPr>
          <w:rFonts w:ascii="Times New Roman" w:hAnsi="Times New Roman" w:cs="Times New Roman"/>
          <w:b/>
          <w:sz w:val="28"/>
          <w:szCs w:val="28"/>
        </w:rPr>
        <w:t>а</w:t>
      </w:r>
      <w:r w:rsidRPr="00EF693B">
        <w:rPr>
          <w:rFonts w:ascii="Times New Roman" w:hAnsi="Times New Roman" w:cs="Times New Roman"/>
          <w:b/>
          <w:sz w:val="28"/>
          <w:szCs w:val="28"/>
        </w:rPr>
        <w:t xml:space="preserve"> города Иркутска</w:t>
      </w:r>
    </w:p>
    <w:p w:rsidR="00D903DF" w:rsidRPr="009021B1" w:rsidRDefault="00D903DF" w:rsidP="00D90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3DF" w:rsidRDefault="00D903DF" w:rsidP="00D90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связи с празднованием Дня российской науки, в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постановлениями мэра 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орода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Иркутска от 13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февраля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1998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031-06-144/8 «Об утверждении Положения о Почетной грамоте мэра города, Благодарственном письме мэра города, Благодарности мэра города Иркутск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от 19 июля 2000 г. № 031-06-941/0 «Об утверждении порядка рассмотрения наградных документов, представляемых в администрацию города Иркутска»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ученый совет </w:t>
      </w:r>
      <w:r w:rsidRPr="0048509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ФГБОУ ВО «БГУ»</w:t>
      </w:r>
    </w:p>
    <w:p w:rsidR="00D903DF" w:rsidRDefault="00D903DF" w:rsidP="00D903D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903DF" w:rsidRPr="00A129B3" w:rsidRDefault="00D903DF" w:rsidP="00D903DF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9B3">
        <w:rPr>
          <w:sz w:val="28"/>
          <w:szCs w:val="28"/>
        </w:rPr>
        <w:t>РЕШИЛ:</w:t>
      </w:r>
    </w:p>
    <w:p w:rsidR="00D903DF" w:rsidRPr="009F3659" w:rsidRDefault="00D903DF" w:rsidP="00D903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и представить в 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отдел 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отдел </w:t>
      </w:r>
      <w:r w:rsidR="00CE5E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 службы и кадров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E5E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департамента муниципальной службы и кадров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аппарата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города Иркутска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ходатайство о награждении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Минникес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Ирины Викторовны, главного научного сотрудника Института правовых исследований, Благодарностью мэра г. Иркутска.</w:t>
      </w:r>
    </w:p>
    <w:p w:rsidR="00D903DF" w:rsidRDefault="00D903DF" w:rsidP="00D90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9A27B4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административно-кадровой работы А.Ю. Дьячкову</w:t>
      </w:r>
      <w:r w:rsidRPr="009A27B4">
        <w:rPr>
          <w:rFonts w:ascii="Times New Roman" w:hAnsi="Times New Roman" w:cs="Times New Roman"/>
          <w:sz w:val="28"/>
          <w:szCs w:val="28"/>
        </w:rPr>
        <w:t>.</w:t>
      </w:r>
    </w:p>
    <w:p w:rsidR="00D903DF" w:rsidRDefault="00D903DF" w:rsidP="00D9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3DF" w:rsidRDefault="00D903DF" w:rsidP="00D903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03DF" w:rsidRDefault="00D903DF" w:rsidP="00D903DF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D83DA0" w:rsidRDefault="00D83DA0"/>
    <w:sectPr w:rsidR="00D83DA0" w:rsidSect="003B6A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25"/>
    <w:rsid w:val="00332B3B"/>
    <w:rsid w:val="00BB6525"/>
    <w:rsid w:val="00CE5E0B"/>
    <w:rsid w:val="00D83DA0"/>
    <w:rsid w:val="00D903DF"/>
    <w:rsid w:val="00E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7617"/>
  <w15:chartTrackingRefBased/>
  <w15:docId w15:val="{8E8EDC99-2F7E-4006-8484-96453A5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9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Васильева Наталья Викторовна</cp:lastModifiedBy>
  <cp:revision>4</cp:revision>
  <dcterms:created xsi:type="dcterms:W3CDTF">2022-01-24T07:18:00Z</dcterms:created>
  <dcterms:modified xsi:type="dcterms:W3CDTF">2022-01-26T09:13:00Z</dcterms:modified>
</cp:coreProperties>
</file>